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4C" w:rsidRDefault="00B1161B" w:rsidP="00B1161B">
      <w:pPr>
        <w:jc w:val="center"/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УТВЕРЖДАЮ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Генеральный директор ___________________________________ (инициалы, фамилия)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наименование организации _______________________________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" " ____________ 20__г.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м.п.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Должностная инструкция администратора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______________________________________________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(наименование организации, предприятия и т.п.)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" " ______________ 20__г. №_________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I. Общие положения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1. Администратор относится к категории специалистов.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2. На должность администратора назначается лицо, имеющее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3. Назначение на должность администратора и освобождение от нее производится приказом директора предприятия по представлению руководителя структурного подразделения.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4. Администратор должен знать: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4.1. Постановления, распоряжения, приказы, другие руководящие и нормативные документы вышестоящих и других органов, касающиеся работы предприятия.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4.2. Структуру управления предприятием, права и обязанности работников организации и режим их работы.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4.3. Правила и методы организации процесса обслуживания посетителей.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4.4. Виды оказываемых услуг.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4.5. Основы маркетинга и организации рекламы.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4.6. Принципы планировки и оформления помещений, витрин.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4.7. Основы эстетики, этики и социальной психологии.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4.8. Основы экономики, организации труда и управления.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4.9. Правила внутреннего трудового распорядка.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5. Администратор подчиняется непосредственно директору предприятия.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6. На время отсутствия администратора (отпуск, болезнь, пр.) его обязанности исполняет лицо, назначенное в установленном порядке, которое приобретает соответствующие права и несет ответственность за надлежащее исполнение возложенных на него обязанностей.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II. Должностные обязанности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Администратор: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1. Обеспечивает работу по эффективному и культурному обслуживанию посетителей, созданию для них комфортных условий.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2. Осуществляет контроль над сохранностью материальных ценностей.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3. Консультирует посетителей по вопросам наличия имеющихся услуг.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4. Принимает меры к предотвращению и ликвидации конфликтных ситуаций.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5. Рассматривает претензии, связанные с неудовлетворительным обслуживанием посетителей, и проводит соответствующие организационно-технические мероприятия.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6. Осуществляет контроль над рациональным оформлением помещений, следит за обновлением и состоянием рекламы в помещениях и на здании.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7. Обеспечивает чистоту и порядок в помещениях и на прилегающих к ним или зданию территориях.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8. Контролирует соблюдение работниками организации трудовой и </w:t>
      </w:r>
      <w:r>
        <w:rPr>
          <w:color w:val="000000"/>
          <w:sz w:val="27"/>
          <w:szCs w:val="27"/>
        </w:rPr>
        <w:lastRenderedPageBreak/>
        <w:t>производственной дисциплины, правил и норм охраны труда, техники безопасности, требований производственной санитарии и гигиены.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9. Информирует руководство организации об имеющихся недостатках в обслуживании посетителей, принимает меры к их ликвидации.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10. Осуществляет контроль над исполнением работниками указаний руководства организации.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11. Выполняет отдельные служебные поручения своего непосредственного руководителя.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III. Права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Администратор имеет право: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1. Знакомиться с проектами решений руководства </w:t>
      </w:r>
      <w:proofErr w:type="spellStart"/>
      <w:r>
        <w:rPr>
          <w:color w:val="000000"/>
          <w:sz w:val="27"/>
          <w:szCs w:val="27"/>
        </w:rPr>
        <w:t>предприятия</w:t>
      </w:r>
      <w:proofErr w:type="gramStart"/>
      <w:r>
        <w:rPr>
          <w:color w:val="000000"/>
          <w:sz w:val="27"/>
          <w:szCs w:val="27"/>
        </w:rPr>
        <w:t>,к</w:t>
      </w:r>
      <w:proofErr w:type="gramEnd"/>
      <w:r>
        <w:rPr>
          <w:color w:val="000000"/>
          <w:sz w:val="27"/>
          <w:szCs w:val="27"/>
        </w:rPr>
        <w:t>асающимися</w:t>
      </w:r>
      <w:proofErr w:type="spellEnd"/>
      <w:r>
        <w:rPr>
          <w:color w:val="000000"/>
          <w:sz w:val="27"/>
          <w:szCs w:val="27"/>
        </w:rPr>
        <w:t xml:space="preserve"> его деятельности.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2. Вносить на рассмотрение руководства предложения </w:t>
      </w:r>
      <w:proofErr w:type="spellStart"/>
      <w:r>
        <w:rPr>
          <w:color w:val="000000"/>
          <w:sz w:val="27"/>
          <w:szCs w:val="27"/>
        </w:rPr>
        <w:t>посовершенствованию</w:t>
      </w:r>
      <w:proofErr w:type="spellEnd"/>
      <w:r>
        <w:rPr>
          <w:color w:val="000000"/>
          <w:sz w:val="27"/>
          <w:szCs w:val="27"/>
        </w:rPr>
        <w:t xml:space="preserve"> работы, связанной с обязанностями, </w:t>
      </w:r>
      <w:proofErr w:type="spellStart"/>
      <w:r>
        <w:rPr>
          <w:color w:val="000000"/>
          <w:sz w:val="27"/>
          <w:szCs w:val="27"/>
        </w:rPr>
        <w:t>предусмотренныминастоящей</w:t>
      </w:r>
      <w:proofErr w:type="spellEnd"/>
      <w:r>
        <w:rPr>
          <w:color w:val="000000"/>
          <w:sz w:val="27"/>
          <w:szCs w:val="27"/>
        </w:rPr>
        <w:t xml:space="preserve"> инструкцией.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3. В пределах своей компетенции сообщать </w:t>
      </w:r>
      <w:proofErr w:type="spellStart"/>
      <w:r>
        <w:rPr>
          <w:color w:val="000000"/>
          <w:sz w:val="27"/>
          <w:szCs w:val="27"/>
        </w:rPr>
        <w:t>непосредственномуруководителю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 xml:space="preserve"> всех выявленных в процессе деятельности недостатках </w:t>
      </w:r>
      <w:proofErr w:type="spellStart"/>
      <w:r>
        <w:rPr>
          <w:color w:val="000000"/>
          <w:sz w:val="27"/>
          <w:szCs w:val="27"/>
        </w:rPr>
        <w:t>ивносить</w:t>
      </w:r>
      <w:proofErr w:type="spellEnd"/>
      <w:r>
        <w:rPr>
          <w:color w:val="000000"/>
          <w:sz w:val="27"/>
          <w:szCs w:val="27"/>
        </w:rPr>
        <w:t xml:space="preserve"> предложения по их устранению.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4. Получать от структурных подразделений и специалистов </w:t>
      </w:r>
      <w:proofErr w:type="spellStart"/>
      <w:r>
        <w:rPr>
          <w:color w:val="000000"/>
          <w:sz w:val="27"/>
          <w:szCs w:val="27"/>
        </w:rPr>
        <w:t>информациюи</w:t>
      </w:r>
      <w:proofErr w:type="spellEnd"/>
      <w:r>
        <w:rPr>
          <w:color w:val="000000"/>
          <w:sz w:val="27"/>
          <w:szCs w:val="27"/>
        </w:rPr>
        <w:t xml:space="preserve"> документы, необходимые для выполнения его должностных обязанностей.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5. Привлекать специалистов всех (отдельных) </w:t>
      </w:r>
      <w:proofErr w:type="spellStart"/>
      <w:r>
        <w:rPr>
          <w:color w:val="000000"/>
          <w:sz w:val="27"/>
          <w:szCs w:val="27"/>
        </w:rPr>
        <w:t>структурныхподразделений</w:t>
      </w:r>
      <w:proofErr w:type="spellEnd"/>
      <w:r>
        <w:rPr>
          <w:color w:val="000000"/>
          <w:sz w:val="27"/>
          <w:szCs w:val="27"/>
        </w:rPr>
        <w:t xml:space="preserve"> предприятия к решению возложенных на него задач (если </w:t>
      </w:r>
      <w:proofErr w:type="spellStart"/>
      <w:r>
        <w:rPr>
          <w:color w:val="000000"/>
          <w:sz w:val="27"/>
          <w:szCs w:val="27"/>
        </w:rPr>
        <w:t>этопредусмотрено</w:t>
      </w:r>
      <w:proofErr w:type="spellEnd"/>
      <w:r>
        <w:rPr>
          <w:color w:val="000000"/>
          <w:sz w:val="27"/>
          <w:szCs w:val="27"/>
        </w:rPr>
        <w:t xml:space="preserve"> положениями о структурных подразделениях, если нет - </w:t>
      </w:r>
      <w:proofErr w:type="spellStart"/>
      <w:r>
        <w:rPr>
          <w:color w:val="000000"/>
          <w:sz w:val="27"/>
          <w:szCs w:val="27"/>
        </w:rPr>
        <w:t>сразрешения</w:t>
      </w:r>
      <w:proofErr w:type="spellEnd"/>
      <w:r>
        <w:rPr>
          <w:color w:val="000000"/>
          <w:sz w:val="27"/>
          <w:szCs w:val="27"/>
        </w:rPr>
        <w:t xml:space="preserve"> руководителя предприятия).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6. Требовать от руководства предприятия оказания содействия </w:t>
      </w:r>
      <w:proofErr w:type="spellStart"/>
      <w:r>
        <w:rPr>
          <w:color w:val="000000"/>
          <w:sz w:val="27"/>
          <w:szCs w:val="27"/>
        </w:rPr>
        <w:t>висполнении</w:t>
      </w:r>
      <w:proofErr w:type="spellEnd"/>
      <w:r>
        <w:rPr>
          <w:color w:val="000000"/>
          <w:sz w:val="27"/>
          <w:szCs w:val="27"/>
        </w:rPr>
        <w:t xml:space="preserve"> своих должностных обязанностей и прав.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IV. Ответственность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Администратор несет ответственность: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1. За ненадлежащее исполнение или неисполнение своих должностных обязанностей, предусмотренных настоящей должностной инструкцией, - в </w:t>
      </w:r>
      <w:r>
        <w:rPr>
          <w:color w:val="000000"/>
          <w:sz w:val="27"/>
          <w:szCs w:val="27"/>
        </w:rPr>
        <w:lastRenderedPageBreak/>
        <w:t>пределах, определенных действующим трудовым законодательством Российской Федерации.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Должностная инструкция разработана в соответствии с ________________ (наименование, номер и дата документа).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Руководитель структурного (инициалы, фамилия) подразделения (кадровой службы) _________________________ (подпись)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" " _____________ 20__г.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Согласовано: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Начальник юридического отдела (инициалы, фамилия)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_____________________________ (подпись)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" " ________________ 20__г.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 настоящей должностной инструкцией ознакомлен: (инициалы, фамилия)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_________________________ (подпись)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" " _____________ 20__г.</w:t>
      </w:r>
      <w:proofErr w:type="gramEnd"/>
    </w:p>
    <w:sectPr w:rsidR="0068754C" w:rsidSect="0068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61B"/>
    <w:rsid w:val="0068754C"/>
    <w:rsid w:val="00B1161B"/>
    <w:rsid w:val="00E6071A"/>
    <w:rsid w:val="00FA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16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2013-04-07T02:53:00Z</dcterms:created>
  <dcterms:modified xsi:type="dcterms:W3CDTF">2013-04-07T02:54:00Z</dcterms:modified>
</cp:coreProperties>
</file>